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7DF" w:rsidRPr="003007DF" w:rsidRDefault="003007DF" w:rsidP="003007DF">
      <w:pPr>
        <w:jc w:val="center"/>
        <w:rPr>
          <w:rFonts w:ascii="Juice ITC" w:hAnsi="Juice ITC"/>
          <w:color w:val="365F91" w:themeColor="accent1" w:themeShade="BF"/>
          <w:sz w:val="40"/>
          <w:szCs w:val="40"/>
        </w:rPr>
      </w:pPr>
      <w:r w:rsidRPr="003007DF">
        <w:rPr>
          <w:rFonts w:ascii="Juice ITC" w:hAnsi="Juice ITC"/>
          <w:i/>
          <w:color w:val="365F91" w:themeColor="accent1" w:themeShade="BF"/>
          <w:sz w:val="40"/>
          <w:szCs w:val="40"/>
          <w:u w:val="single"/>
        </w:rPr>
        <w:t>Critic’s Craze</w:t>
      </w:r>
      <w:r w:rsidRPr="003007DF">
        <w:rPr>
          <w:rFonts w:ascii="Juice ITC" w:hAnsi="Juice ITC"/>
          <w:color w:val="365F91" w:themeColor="accent1" w:themeShade="BF"/>
          <w:sz w:val="40"/>
          <w:szCs w:val="40"/>
        </w:rPr>
        <w:t xml:space="preserve"> Magazine Presents. . .</w:t>
      </w:r>
    </w:p>
    <w:p w:rsidR="003007DF" w:rsidRPr="00CD0B7B" w:rsidRDefault="00CD0B7B" w:rsidP="003007DF">
      <w:pPr>
        <w:jc w:val="center"/>
        <w:rPr>
          <w:rFonts w:ascii="Nyala" w:hAnsi="Nyala"/>
          <w:b/>
          <w:color w:val="5F497A" w:themeColor="accent4" w:themeShade="BF"/>
          <w:sz w:val="40"/>
          <w:szCs w:val="40"/>
        </w:rPr>
      </w:pPr>
      <w:r w:rsidRPr="00CD0B7B">
        <w:rPr>
          <w:rFonts w:ascii="Nyala" w:hAnsi="Nyala"/>
          <w:b/>
          <w:color w:val="5F497A" w:themeColor="accent4" w:themeShade="BF"/>
          <w:sz w:val="40"/>
          <w:szCs w:val="40"/>
        </w:rPr>
        <w:t xml:space="preserve">Tyler Natof’s </w:t>
      </w:r>
    </w:p>
    <w:p w:rsidR="003007DF" w:rsidRPr="003007DF" w:rsidRDefault="00BB27B4" w:rsidP="003007DF">
      <w:pPr>
        <w:jc w:val="center"/>
        <w:rPr>
          <w:rFonts w:ascii="Juice ITC" w:hAnsi="Juice ITC"/>
          <w:sz w:val="40"/>
          <w:szCs w:val="40"/>
        </w:rPr>
      </w:pPr>
      <w:r w:rsidRPr="00CD0B7B">
        <w:rPr>
          <w:rFonts w:ascii="Juice ITC" w:hAnsi="Juice ITC"/>
          <w:sz w:val="40"/>
          <w:szCs w:val="4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8" type="#_x0000_t136" style="width:208.5pt;height:20.25pt" fillcolor="#063" strokecolor="green">
            <v:fill r:id="rId7" o:title="Paper bag" type="tile"/>
            <v:shadow on="t" type="perspective" color="#c7dfd3" opacity="52429f" origin="-.5,-.5" offset="-26pt,-36pt" matrix="1.25,,,1.25"/>
            <v:textpath style="font-family:&quot;Times New Roman&quot;;font-size:18pt;v-text-kern:t" trim="t" fitpath="t" string="&quot;To Sir, With Betrayl&quot;"/>
          </v:shape>
        </w:pict>
      </w:r>
    </w:p>
    <w:p w:rsidR="003007DF" w:rsidRDefault="003007DF"/>
    <w:p w:rsidR="00B74310" w:rsidRDefault="000E558E" w:rsidP="003007DF">
      <w:pPr>
        <w:ind w:firstLine="720"/>
      </w:pPr>
      <w:r>
        <w:rPr>
          <w:u w:val="single"/>
        </w:rPr>
        <w:t xml:space="preserve">To </w:t>
      </w:r>
      <w:r w:rsidR="00E81065">
        <w:rPr>
          <w:u w:val="single"/>
        </w:rPr>
        <w:t>Sir, With</w:t>
      </w:r>
      <w:r w:rsidR="00B74310">
        <w:rPr>
          <w:u w:val="single"/>
        </w:rPr>
        <w:t xml:space="preserve"> Betrayal</w:t>
      </w:r>
      <w:r w:rsidR="00B74310">
        <w:t xml:space="preserve"> is the hottest movie of our time, and will definitely go down in history. Right away, it introduces the viewer to several dynamic characters, such as Lancelot, Merlin, and off course, King Arthur. The plot is genius, and craftily and excitingly unwinds; leaving you baffled and awestruck at the end.</w:t>
      </w:r>
    </w:p>
    <w:p w:rsidR="00B74310" w:rsidRDefault="00B74310"/>
    <w:p w:rsidR="00B74310" w:rsidRDefault="00B74310">
      <w:r>
        <w:tab/>
        <w:t xml:space="preserve">It begins with Arthur as a young squire to </w:t>
      </w:r>
      <w:r w:rsidR="0044428E">
        <w:t>Sir Kay. As the knight rides into battle, h</w:t>
      </w:r>
      <w:r w:rsidR="008E1A93">
        <w:t>e requests his sword from Arthur</w:t>
      </w:r>
      <w:r w:rsidR="0044428E">
        <w:t xml:space="preserve">. He cannot find it, and begins to frantically search. Amid this </w:t>
      </w:r>
      <w:r w:rsidR="00306196">
        <w:t>panic and frenetic rummaging around, he falls sorely behind Kay. As he dashes ahead to alert him of the plight, Arthur passes a grand cathedral</w:t>
      </w:r>
      <w:r w:rsidR="00705E99">
        <w:t xml:space="preserve"> w</w:t>
      </w:r>
      <w:r w:rsidR="00306196">
        <w:t xml:space="preserve">ith </w:t>
      </w:r>
      <w:r w:rsidR="00705E99">
        <w:t>a</w:t>
      </w:r>
      <w:r w:rsidR="00306196">
        <w:t xml:space="preserve"> russet </w:t>
      </w:r>
      <w:r w:rsidR="00705E99">
        <w:t>anvil;</w:t>
      </w:r>
      <w:r w:rsidR="00306196">
        <w:t xml:space="preserve"> fostering a </w:t>
      </w:r>
      <w:r w:rsidR="00705E99">
        <w:t xml:space="preserve">handsome </w:t>
      </w:r>
      <w:r w:rsidR="00306196">
        <w:t>sword. No one was looking, they wouldn’t mind if he snatched it.</w:t>
      </w:r>
      <w:r w:rsidR="00705E99">
        <w:t xml:space="preserve"> He nonchalantly drew it from the iron, and ran off to hand it to Sir Kay</w:t>
      </w:r>
      <w:r w:rsidR="00CE17AE">
        <w:t xml:space="preserve">. He could not believe his eyes, it was as if Arthur had just shown him a whole large satchel brimful of shillings. Kay knew that this was a very special sword, one that could only be drawn by the next true king of </w:t>
      </w:r>
      <w:smartTag w:uri="urn:schemas-microsoft-com:office:smarttags" w:element="country-region">
        <w:smartTag w:uri="urn:schemas-microsoft-com:office:smarttags" w:element="place">
          <w:r w:rsidR="00CE17AE">
            <w:t>England</w:t>
          </w:r>
        </w:smartTag>
      </w:smartTag>
      <w:r w:rsidR="00CE17AE">
        <w:t xml:space="preserve">. Incredulous, by all literal meaning, but also very curious and maybe slightly envious; he grabbed it from Arthur and ran back to his father in their tent. Kay, sword in hand, tried to explain the situation to his father. </w:t>
      </w:r>
      <w:r w:rsidR="00040CB3">
        <w:t>He did not listen at all, as he was dumbstru</w:t>
      </w:r>
      <w:r w:rsidR="000E558E">
        <w:t>ck by the sword he knew to be Uther Pendragon’s.</w:t>
      </w:r>
      <w:r w:rsidR="00D154D0">
        <w:t xml:space="preserve"> Uther is a very hearty, strong man that was a true warrior.</w:t>
      </w:r>
      <w:r w:rsidR="000E558E">
        <w:t xml:space="preserve"> Go catch the flick to find out </w:t>
      </w:r>
      <w:r w:rsidR="00D154D0">
        <w:t>more details about who</w:t>
      </w:r>
      <w:r w:rsidR="000E558E">
        <w:t xml:space="preserve"> </w:t>
      </w:r>
      <w:r w:rsidR="00D154D0">
        <w:t>he really</w:t>
      </w:r>
      <w:r w:rsidR="000E558E">
        <w:t xml:space="preserve"> is. I will say that he was an extremely fascinating character that played a major role in Arthur’s life, even though he wasn’t alive for any of it. </w:t>
      </w:r>
      <w:r w:rsidR="00C4206D">
        <w:t>It was</w:t>
      </w:r>
      <w:r w:rsidR="000E558E">
        <w:t xml:space="preserve"> the almighty Sword in the Stone.</w:t>
      </w:r>
      <w:r w:rsidR="00C4206D">
        <w:t xml:space="preserve"> </w:t>
      </w:r>
    </w:p>
    <w:p w:rsidR="00C4206D" w:rsidRDefault="00C4206D"/>
    <w:p w:rsidR="00C4206D" w:rsidRDefault="00C4206D">
      <w:r>
        <w:tab/>
        <w:t>Also in the film, you learn many background things about Arthur. It intermittently has appropriate flash backs to his early childhood and birth. He is the son of Uther Pendragon and Lady Igraine. As a wee infant, his father dies and custody is granted to the mystical Merlin, who is another main character in the story.</w:t>
      </w:r>
    </w:p>
    <w:p w:rsidR="00C04E26" w:rsidRDefault="00C04E26"/>
    <w:p w:rsidR="00C04E26" w:rsidRDefault="00C04E26">
      <w:r>
        <w:tab/>
        <w:t xml:space="preserve">Merlin, who is a very enigmatic person, is definitely the most well-done character, in the sense that he has a little bit of everything in him. There is one particular sub-plot he plays an especially interesting role in. </w:t>
      </w:r>
    </w:p>
    <w:p w:rsidR="00C04E26" w:rsidRDefault="00C04E26"/>
    <w:p w:rsidR="00C04E26" w:rsidRDefault="00977AF3">
      <w:r>
        <w:tab/>
        <w:t>Far too much tension existed in Arthur’s kingdom, and all Vivian wanted was   peace.</w:t>
      </w:r>
      <w:r w:rsidR="009533BD">
        <w:t xml:space="preserve"> At least that is what she so cunningly, deceitfully, and dastardly made everyone believe. She most certainly put on a very good bluff, and had a poker face hot-glued over her true colors.</w:t>
      </w:r>
      <w:r w:rsidR="00A61247">
        <w:t xml:space="preserve"> Despite this, Merlin came to fall dearly in love with her; for she had given him an enchanted, dazzling ring that potently attracted him to her. She had seduced Merlin into teaching him everything he knew about magic. Merlin was a notably elderly and wise man, who had a thousand tons of knowledge, wisdom, and sharp skills for every </w:t>
      </w:r>
      <w:r w:rsidR="00A61247">
        <w:lastRenderedPageBreak/>
        <w:t>word in this review. Regardless, she had outwitted him. The wicked Vivian cast a malicious charm so hostile</w:t>
      </w:r>
      <w:r w:rsidR="007D3EAF">
        <w:t xml:space="preserve">, it cause the beloved sorcerer to depart to wherever it was he came from. He was Arthur’s trusted mentor and cherished friend, yet he was on magic’s side. Vivian knew that Arthur would be infinitively more vulnerable without this advantage; that is why she went after him. </w:t>
      </w:r>
    </w:p>
    <w:p w:rsidR="007D3EAF" w:rsidRDefault="007D3EAF"/>
    <w:p w:rsidR="005D6B83" w:rsidRDefault="007D3EAF" w:rsidP="005E066A">
      <w:pPr>
        <w:pStyle w:val="Subtitle"/>
      </w:pPr>
      <w:r>
        <w:tab/>
        <w:t xml:space="preserve">At this point, all hell but surely begins to unravel in the story. It is truly genius, how they have crafted the whole thing. So many </w:t>
      </w:r>
      <w:r w:rsidR="00E508BF">
        <w:t>twists</w:t>
      </w:r>
      <w:r>
        <w:t xml:space="preserve"> and turns and </w:t>
      </w:r>
      <w:r w:rsidR="005E066A">
        <w:t xml:space="preserve">are </w:t>
      </w:r>
      <w:r>
        <w:t xml:space="preserve">abruptly taken in the spots you least expect it, and it all leaves wondering one simple question: Is it all real? The </w:t>
      </w:r>
      <w:r w:rsidR="008B00DC">
        <w:t>answer, quite simply</w:t>
      </w:r>
      <w:r>
        <w:t>, is rather complex.</w:t>
      </w:r>
      <w:r w:rsidR="008B00DC">
        <w:t xml:space="preserve"> Sufficient evidence does exist that there actually was a real King Arthur. Was he English, Roman, or Celtic; we might never know. But one thing is for certain: He will live on in all our hearts forever, as a legend that never that died, and is yet to be born</w:t>
      </w:r>
      <w:r w:rsidR="005D6B83">
        <w:t>.</w:t>
      </w:r>
      <w:r w:rsidR="00B137BF">
        <w:t xml:space="preserve"> *</w:t>
      </w:r>
    </w:p>
    <w:p w:rsidR="005D6B83" w:rsidRDefault="005D6B83" w:rsidP="005D6B83">
      <w:pPr>
        <w:pStyle w:val="Subtitle"/>
        <w:jc w:val="left"/>
      </w:pPr>
    </w:p>
    <w:p w:rsidR="005D6B83" w:rsidRPr="005D6B83" w:rsidRDefault="005D6B83" w:rsidP="005D6B83">
      <w:pPr>
        <w:pStyle w:val="Subtitle"/>
        <w:ind w:firstLine="720"/>
        <w:jc w:val="left"/>
      </w:pPr>
      <w:r>
        <w:t xml:space="preserve">    </w:t>
      </w:r>
      <w:r w:rsidR="00560B5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pt;height:120pt">
            <v:imagedata r:id="rId8" o:title="hary potter"/>
          </v:shape>
        </w:pict>
      </w:r>
      <w:r>
        <w:tab/>
        <w:t xml:space="preserve"> </w:t>
      </w:r>
      <w:r w:rsidR="00560B5F">
        <w:pict>
          <v:shape id="_x0000_i1026" type="#_x0000_t75" style="width:102.75pt;height:120pt">
            <v:imagedata r:id="rId9" o:title="thumbnailCAHCTC3N"/>
          </v:shape>
        </w:pict>
      </w:r>
      <w:r>
        <w:tab/>
      </w:r>
      <w:r>
        <w:tab/>
      </w:r>
      <w:r w:rsidR="00560B5F" w:rsidRPr="00560B5F">
        <w:rPr>
          <w:b/>
        </w:rPr>
        <w:pict>
          <v:shape id="_x0000_i1027" type="#_x0000_t75" style="width:115.5pt;height:115.5pt">
            <v:imagedata r:id="rId10" o:title="wird dude"/>
          </v:shape>
        </w:pict>
      </w:r>
    </w:p>
    <w:p w:rsidR="005D6B83" w:rsidRPr="005D6B83" w:rsidRDefault="005D6B83" w:rsidP="005D6B83">
      <w:pPr>
        <w:ind w:firstLine="720"/>
        <w:rPr>
          <w:b/>
        </w:rPr>
      </w:pPr>
      <w:r w:rsidRPr="005D6B83">
        <w:rPr>
          <w:b/>
        </w:rPr>
        <w:t xml:space="preserve">The wise and prudent </w:t>
      </w:r>
      <w:r>
        <w:rPr>
          <w:b/>
        </w:rPr>
        <w:tab/>
        <w:t>Vivian</w:t>
      </w:r>
      <w:r>
        <w:rPr>
          <w:b/>
        </w:rPr>
        <w:tab/>
      </w:r>
      <w:r>
        <w:rPr>
          <w:b/>
        </w:rPr>
        <w:tab/>
        <w:t xml:space="preserve">          The almighty King Arthur</w:t>
      </w:r>
      <w:r>
        <w:rPr>
          <w:b/>
        </w:rPr>
        <w:tab/>
      </w:r>
      <w:r>
        <w:rPr>
          <w:b/>
        </w:rPr>
        <w:tab/>
        <w:t xml:space="preserve">sorcerer </w:t>
      </w:r>
      <w:r w:rsidRPr="005D6B83">
        <w:rPr>
          <w:b/>
        </w:rPr>
        <w:t>Merlin</w:t>
      </w:r>
    </w:p>
    <w:p w:rsidR="007D3EAF" w:rsidRDefault="007D3EAF">
      <w:r>
        <w:tab/>
      </w:r>
    </w:p>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Default="00B137BF"/>
    <w:p w:rsidR="00B137BF" w:rsidRPr="00575EAA" w:rsidRDefault="00B137BF" w:rsidP="00B137BF">
      <w:pPr>
        <w:rPr>
          <w:rFonts w:ascii="KaiTi" w:eastAsia="KaiTi" w:hAnsi="KaiTi"/>
          <w:i/>
          <w:sz w:val="22"/>
          <w:szCs w:val="22"/>
        </w:rPr>
      </w:pPr>
      <w:r w:rsidRPr="00575EAA">
        <w:rPr>
          <w:rFonts w:ascii="KaiTi" w:eastAsia="KaiTi" w:hAnsi="KaiTi"/>
          <w:i/>
          <w:sz w:val="22"/>
          <w:szCs w:val="22"/>
        </w:rPr>
        <w:t xml:space="preserve">*Disclaimer: If you have just experienced a sensation of euphoric sobbing, I am so sorry for you apparent lack of mental health; yet all makers </w:t>
      </w:r>
      <w:r w:rsidR="003007DF">
        <w:rPr>
          <w:rFonts w:ascii="KaiTi" w:eastAsia="KaiTi" w:hAnsi="KaiTi"/>
          <w:i/>
          <w:sz w:val="22"/>
          <w:szCs w:val="22"/>
        </w:rPr>
        <w:t xml:space="preserve">and </w:t>
      </w:r>
      <w:r w:rsidRPr="00575EAA">
        <w:rPr>
          <w:rFonts w:ascii="KaiTi" w:eastAsia="KaiTi" w:hAnsi="KaiTi"/>
          <w:i/>
          <w:sz w:val="22"/>
          <w:szCs w:val="22"/>
        </w:rPr>
        <w:t>endorsers of this article; in addition to the website on which it is posted , do not  take any responsibility whatsoever for you being a loser.</w:t>
      </w:r>
    </w:p>
    <w:sectPr w:rsidR="00B137BF" w:rsidRPr="00575EAA" w:rsidSect="00A327E5">
      <w:footerReference w:type="default" r:id="rId11"/>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411E" w:rsidRDefault="00C4411E" w:rsidP="008B00DC">
      <w:r>
        <w:separator/>
      </w:r>
    </w:p>
  </w:endnote>
  <w:endnote w:type="continuationSeparator" w:id="1">
    <w:p w:rsidR="00C4411E" w:rsidRDefault="00C4411E" w:rsidP="008B00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Juice ITC">
    <w:panose1 w:val="04040403040A02020202"/>
    <w:charset w:val="00"/>
    <w:family w:val="decorative"/>
    <w:pitch w:val="variable"/>
    <w:sig w:usb0="00000003" w:usb1="00000000" w:usb2="00000000" w:usb3="00000000" w:csb0="00000001" w:csb1="00000000"/>
  </w:font>
  <w:font w:name="Nyala">
    <w:panose1 w:val="02000504070300020003"/>
    <w:charset w:val="00"/>
    <w:family w:val="auto"/>
    <w:pitch w:val="variable"/>
    <w:sig w:usb0="A000006F" w:usb1="00000000" w:usb2="00000800" w:usb3="00000000" w:csb0="00000093" w:csb1="00000000"/>
  </w:font>
  <w:font w:name="KaiT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66A" w:rsidRDefault="005E066A">
    <w:pPr>
      <w:pStyle w:val="Footer"/>
    </w:pPr>
  </w:p>
  <w:p w:rsidR="008B00DC" w:rsidRDefault="008B00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411E" w:rsidRDefault="00C4411E" w:rsidP="008B00DC">
      <w:r>
        <w:separator/>
      </w:r>
    </w:p>
  </w:footnote>
  <w:footnote w:type="continuationSeparator" w:id="1">
    <w:p w:rsidR="00C4411E" w:rsidRDefault="00C4411E" w:rsidP="008B00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3E6F14"/>
    <w:multiLevelType w:val="hybridMultilevel"/>
    <w:tmpl w:val="F47AA078"/>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74310"/>
    <w:rsid w:val="00040CB3"/>
    <w:rsid w:val="000E558E"/>
    <w:rsid w:val="003007DF"/>
    <w:rsid w:val="00306196"/>
    <w:rsid w:val="0044428E"/>
    <w:rsid w:val="00560B5F"/>
    <w:rsid w:val="00575EAA"/>
    <w:rsid w:val="005D0311"/>
    <w:rsid w:val="005D6B83"/>
    <w:rsid w:val="005E066A"/>
    <w:rsid w:val="00705E99"/>
    <w:rsid w:val="007D3EAF"/>
    <w:rsid w:val="008B00DC"/>
    <w:rsid w:val="008E1A93"/>
    <w:rsid w:val="009533BD"/>
    <w:rsid w:val="00977AF3"/>
    <w:rsid w:val="00A327E5"/>
    <w:rsid w:val="00A61247"/>
    <w:rsid w:val="00B137BF"/>
    <w:rsid w:val="00B74310"/>
    <w:rsid w:val="00BB27B4"/>
    <w:rsid w:val="00C04E26"/>
    <w:rsid w:val="00C4206D"/>
    <w:rsid w:val="00C4411E"/>
    <w:rsid w:val="00CD0B7B"/>
    <w:rsid w:val="00CE17AE"/>
    <w:rsid w:val="00D154D0"/>
    <w:rsid w:val="00E508BF"/>
    <w:rsid w:val="00E8106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7E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B00DC"/>
    <w:pPr>
      <w:tabs>
        <w:tab w:val="center" w:pos="4680"/>
        <w:tab w:val="right" w:pos="9360"/>
      </w:tabs>
    </w:pPr>
  </w:style>
  <w:style w:type="character" w:customStyle="1" w:styleId="HeaderChar">
    <w:name w:val="Header Char"/>
    <w:basedOn w:val="DefaultParagraphFont"/>
    <w:link w:val="Header"/>
    <w:uiPriority w:val="99"/>
    <w:rsid w:val="008B00DC"/>
    <w:rPr>
      <w:sz w:val="24"/>
      <w:szCs w:val="24"/>
    </w:rPr>
  </w:style>
  <w:style w:type="paragraph" w:styleId="Footer">
    <w:name w:val="footer"/>
    <w:basedOn w:val="Normal"/>
    <w:link w:val="FooterChar"/>
    <w:uiPriority w:val="99"/>
    <w:rsid w:val="008B00DC"/>
    <w:pPr>
      <w:tabs>
        <w:tab w:val="center" w:pos="4680"/>
        <w:tab w:val="right" w:pos="9360"/>
      </w:tabs>
    </w:pPr>
  </w:style>
  <w:style w:type="character" w:customStyle="1" w:styleId="FooterChar">
    <w:name w:val="Footer Char"/>
    <w:basedOn w:val="DefaultParagraphFont"/>
    <w:link w:val="Footer"/>
    <w:uiPriority w:val="99"/>
    <w:rsid w:val="008B00DC"/>
    <w:rPr>
      <w:sz w:val="24"/>
      <w:szCs w:val="24"/>
    </w:rPr>
  </w:style>
  <w:style w:type="paragraph" w:styleId="BalloonText">
    <w:name w:val="Balloon Text"/>
    <w:basedOn w:val="Normal"/>
    <w:link w:val="BalloonTextChar"/>
    <w:rsid w:val="008B00DC"/>
    <w:rPr>
      <w:rFonts w:ascii="Tahoma" w:hAnsi="Tahoma" w:cs="Tahoma"/>
      <w:sz w:val="16"/>
      <w:szCs w:val="16"/>
    </w:rPr>
  </w:style>
  <w:style w:type="character" w:customStyle="1" w:styleId="BalloonTextChar">
    <w:name w:val="Balloon Text Char"/>
    <w:basedOn w:val="DefaultParagraphFont"/>
    <w:link w:val="BalloonText"/>
    <w:rsid w:val="008B00DC"/>
    <w:rPr>
      <w:rFonts w:ascii="Tahoma" w:hAnsi="Tahoma" w:cs="Tahoma"/>
      <w:sz w:val="16"/>
      <w:szCs w:val="16"/>
    </w:rPr>
  </w:style>
  <w:style w:type="paragraph" w:styleId="Subtitle">
    <w:name w:val="Subtitle"/>
    <w:basedOn w:val="Normal"/>
    <w:next w:val="Normal"/>
    <w:link w:val="SubtitleChar"/>
    <w:qFormat/>
    <w:rsid w:val="005E066A"/>
    <w:pPr>
      <w:spacing w:after="60"/>
      <w:jc w:val="center"/>
      <w:outlineLvl w:val="1"/>
    </w:pPr>
    <w:rPr>
      <w:rFonts w:ascii="Cambria" w:hAnsi="Cambria"/>
    </w:rPr>
  </w:style>
  <w:style w:type="character" w:customStyle="1" w:styleId="SubtitleChar">
    <w:name w:val="Subtitle Char"/>
    <w:basedOn w:val="DefaultParagraphFont"/>
    <w:link w:val="Subtitle"/>
    <w:rsid w:val="005E066A"/>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Rowva School</Company>
  <LinksUpToDate>false</LinksUpToDate>
  <CharactersWithSpaces>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215038</dc:creator>
  <cp:lastModifiedBy>Dave</cp:lastModifiedBy>
  <cp:revision>2</cp:revision>
  <cp:lastPrinted>2010-02-08T12:22:00Z</cp:lastPrinted>
  <dcterms:created xsi:type="dcterms:W3CDTF">2010-02-08T12:24:00Z</dcterms:created>
  <dcterms:modified xsi:type="dcterms:W3CDTF">2010-02-08T12:24:00Z</dcterms:modified>
</cp:coreProperties>
</file>